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d9b27a91364c712c5c3983482db0e8ead68aa"/>
    <w:p>
      <w:pPr>
        <w:pStyle w:val="Heading3"/>
      </w:pPr>
      <w:r>
        <w:t xml:space="preserve">Отдельный батальон ППСП УВД по СВАО ГУ МВД России по г. Москве ПРИГЛАШАЕТ АБИТУРИЕНТОВ ИМЕЮЩИХ СРЕДНЕЕ ПОЛНОЕ ОБРАЗОВАНИЕ В ФГКОУ ВО «МОСКОВСКИЙ УНИВЕРСИТЕТ МВД России им. В.Я. Кикотя»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t xml:space="preserve">ПРИГЛАШАЕТ АБИТУРИЕНТОВ ИМЕЮЩИХ СРЕДНЕЕ ПОЛНОЕ ОБРАЗОВАНИЕ В ФГКОУ ВО «МОСКОВСКИЙ УНИВЕРСИТЕТ МВД России им. В.Я. Кикотя»</w:t>
      </w:r>
    </w:p>
    <w:p>
      <w:pPr>
        <w:pStyle w:val="BodyText"/>
      </w:pPr>
      <w:r>
        <w:t xml:space="preserve">По окончанию обучения присваивается специальное звание «лейтенант полиции» с дальнейшим трудоустройством в системе МВД России на курсантов МосУ МВД России им. В.Я. Кикотя. Распространяются все условия и льготы сотрудников полиции возможно трудоустройство в ОБ ППСП УВД по СВАО ГУ МВД России по г. Москве с возможностью обучения по заочной форме с предоставлением оплачиваемого отпуска.</w:t>
      </w:r>
    </w:p>
    <w:p>
      <w:pPr>
        <w:pStyle w:val="BodyText"/>
      </w:pPr>
      <w:r>
        <w:t xml:space="preserve">Предоставляется отсрочка от прохождения службы в Вооруженных силах РФ, в период обучения выплачивается стипендия.</w:t>
      </w:r>
    </w:p>
    <w:p>
      <w:pPr>
        <w:pStyle w:val="BodyText"/>
      </w:pPr>
      <w:r>
        <w:t xml:space="preserve">Требования:</w:t>
      </w:r>
    </w:p>
    <w:p>
      <w:pPr>
        <w:pStyle w:val="BodyText"/>
      </w:pPr>
      <w:r>
        <w:t xml:space="preserve">Годность по состояния здоровья к службе в органах внутренних дел, наличие ЕГЭ по русскому языку и обществознанию, экзамен по физической подготовке, желание связать свою жизнь с интересной, разнообразной и благородной профессией.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http://medvedkovo-juzhnoe.mos.ru/safety/information-of-uvd-po-svao/detail/10389938.html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3899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3899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2025-06-06T21:52:45Z</dcterms:created>
  <dcterms:modified xsi:type="dcterms:W3CDTF">2025-06-06T21:52:45Z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