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f3f2a10477dbdcab9439bc2a483f3aceb4b02"/>
    <w:p>
      <w:pPr>
        <w:pStyle w:val="Heading3"/>
      </w:pPr>
      <w:r>
        <w:t xml:space="preserve">Пловец из Южного Медведкова выполнил норматив «Мастера спорта» на турнире в Саранске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Всероссийских соревнованиях по плаванию «Резерв России», которые проходят в Саранске с 24 по 28 ноября, спортсмен из Южного Медведкова выполнил норматив «Мастер спорта России». Об этом сообщили в администрации ГБУ «СШОР № 2» Москомспорта.</w:t>
      </w:r>
    </w:p>
    <w:p>
      <w:pPr>
        <w:pStyle w:val="BodyText"/>
      </w:pPr>
      <w:r>
        <w:t xml:space="preserve">«Дистанцию 100 метров вольным стилем Андрей Васьковский проплыл с результатом 50, 25 секунд, выполнив норматив „Мастер спорта России“. Тренировал спортсмена опытный педагог спортшколы Дмитрий Матвеев. Итоговые результаты соревнований будут озвучены позднее», — говорится в сообщении.</w:t>
      </w:r>
    </w:p>
    <w:p>
      <w:pPr>
        <w:pStyle w:val="BodyText"/>
      </w:pPr>
      <w:r>
        <w:t xml:space="preserve">Школа олимпийского резерва № 2 расположена по адресу: улица Заповедная, 1. Телефон: 8 (499) 790-31-96.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http://medvedkovo-juzhnoe.mos.ru/presscenter/news/detail/10435587.html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435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435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2025-06-17T02:15:20Z</dcterms:created>
  <dcterms:modified xsi:type="dcterms:W3CDTF">2025-06-17T02:15:20Z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